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F70" w:rsidRDefault="00A27F70" w:rsidP="00A27F70">
      <w:pPr>
        <w:spacing w:line="36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Kvartalets Tal, Grønlandsmedicinsk Selskab december 2015</w:t>
      </w:r>
    </w:p>
    <w:p w:rsidR="00A27F70" w:rsidRDefault="00A27F70" w:rsidP="00CD705A">
      <w:pPr>
        <w:pStyle w:val="Overskrift1"/>
      </w:pPr>
      <w:r>
        <w:t>Fysisk aktivitet i Grønland på verdenskortet</w:t>
      </w:r>
    </w:p>
    <w:p w:rsidR="00CD705A" w:rsidRPr="00CD705A" w:rsidRDefault="00CD705A" w:rsidP="00CD705A"/>
    <w:p w:rsidR="00697429" w:rsidRPr="00CD705A" w:rsidRDefault="00A27F70" w:rsidP="00EE7DC2">
      <w:pPr>
        <w:spacing w:after="200"/>
        <w:rPr>
          <w:rFonts w:ascii="Verdana" w:hAnsi="Verdana"/>
          <w:sz w:val="20"/>
          <w:szCs w:val="20"/>
        </w:rPr>
      </w:pPr>
      <w:r w:rsidRPr="00CD705A">
        <w:rPr>
          <w:rFonts w:ascii="Verdana" w:hAnsi="Verdana"/>
          <w:sz w:val="20"/>
          <w:szCs w:val="20"/>
        </w:rPr>
        <w:t>D</w:t>
      </w:r>
      <w:r w:rsidR="00BE7E0A" w:rsidRPr="00CD705A">
        <w:rPr>
          <w:rFonts w:ascii="Verdana" w:hAnsi="Verdana"/>
          <w:sz w:val="20"/>
          <w:szCs w:val="20"/>
        </w:rPr>
        <w:t xml:space="preserve">en 4. december </w:t>
      </w:r>
      <w:r w:rsidR="007D18B8" w:rsidRPr="00CD705A">
        <w:rPr>
          <w:rFonts w:ascii="Verdana" w:hAnsi="Verdana"/>
          <w:sz w:val="20"/>
          <w:szCs w:val="20"/>
        </w:rPr>
        <w:t>kom</w:t>
      </w:r>
      <w:r w:rsidR="00BE7E0A" w:rsidRPr="00CD705A">
        <w:rPr>
          <w:rFonts w:ascii="Verdana" w:hAnsi="Verdana"/>
          <w:sz w:val="20"/>
          <w:szCs w:val="20"/>
        </w:rPr>
        <w:t xml:space="preserve"> fysisk aktivitet i Grønland på verdenskortet. Det er ”the Global </w:t>
      </w:r>
      <w:proofErr w:type="spellStart"/>
      <w:r w:rsidR="00BE7E0A" w:rsidRPr="00CD705A">
        <w:rPr>
          <w:rFonts w:ascii="Verdana" w:hAnsi="Verdana"/>
          <w:sz w:val="20"/>
          <w:szCs w:val="20"/>
        </w:rPr>
        <w:t>Observatory</w:t>
      </w:r>
      <w:proofErr w:type="spellEnd"/>
      <w:r w:rsidR="00BE7E0A" w:rsidRPr="00CD705A">
        <w:rPr>
          <w:rFonts w:ascii="Verdana" w:hAnsi="Verdana"/>
          <w:sz w:val="20"/>
          <w:szCs w:val="20"/>
        </w:rPr>
        <w:t xml:space="preserve"> for </w:t>
      </w:r>
      <w:proofErr w:type="spellStart"/>
      <w:r w:rsidR="00BE7E0A" w:rsidRPr="00CD705A">
        <w:rPr>
          <w:rFonts w:ascii="Verdana" w:hAnsi="Verdana"/>
          <w:sz w:val="20"/>
          <w:szCs w:val="20"/>
        </w:rPr>
        <w:t>Physical</w:t>
      </w:r>
      <w:proofErr w:type="spellEnd"/>
      <w:r w:rsidR="00BE7E0A" w:rsidRPr="00CD705A">
        <w:rPr>
          <w:rFonts w:ascii="Verdana" w:hAnsi="Verdana"/>
          <w:sz w:val="20"/>
          <w:szCs w:val="20"/>
        </w:rPr>
        <w:t xml:space="preserve"> Activity – </w:t>
      </w:r>
      <w:proofErr w:type="spellStart"/>
      <w:r w:rsidR="00BE7E0A" w:rsidRPr="00CD705A">
        <w:rPr>
          <w:rFonts w:ascii="Verdana" w:hAnsi="Verdana"/>
          <w:sz w:val="20"/>
          <w:szCs w:val="20"/>
        </w:rPr>
        <w:t>GoPA</w:t>
      </w:r>
      <w:proofErr w:type="spellEnd"/>
      <w:r w:rsidR="00BE7E0A" w:rsidRPr="00CD705A">
        <w:rPr>
          <w:rFonts w:ascii="Verdana" w:hAnsi="Verdana"/>
          <w:sz w:val="20"/>
          <w:szCs w:val="20"/>
        </w:rPr>
        <w:t>”, der præsenterer en oversigt med landekort over fysisk aktivitet med information fra 131 lande på engelsk og med oversættelse til 26 sprog</w:t>
      </w:r>
      <w:r w:rsidR="00537B4A">
        <w:rPr>
          <w:rFonts w:ascii="Verdana" w:hAnsi="Verdana"/>
          <w:sz w:val="20"/>
          <w:szCs w:val="20"/>
        </w:rPr>
        <w:t>, h</w:t>
      </w:r>
      <w:r w:rsidR="00BE7E0A" w:rsidRPr="00CD705A">
        <w:rPr>
          <w:rFonts w:ascii="Verdana" w:hAnsi="Verdana"/>
          <w:sz w:val="20"/>
          <w:szCs w:val="20"/>
        </w:rPr>
        <w:t>erunder grønlandsk</w:t>
      </w:r>
      <w:r w:rsidR="00697429" w:rsidRPr="00CD705A">
        <w:rPr>
          <w:rFonts w:ascii="Verdana" w:hAnsi="Verdana"/>
          <w:sz w:val="20"/>
          <w:szCs w:val="20"/>
        </w:rPr>
        <w:t xml:space="preserve"> </w:t>
      </w:r>
      <w:hyperlink r:id="rId4" w:history="1">
        <w:r w:rsidR="00697429" w:rsidRPr="00CD705A">
          <w:rPr>
            <w:rStyle w:val="Hyperlink"/>
            <w:color w:val="auto"/>
          </w:rPr>
          <w:t>http://www.globalphysicalactivityobservatory.com/</w:t>
        </w:r>
      </w:hyperlink>
      <w:r w:rsidR="00697429" w:rsidRPr="00CD705A">
        <w:t>.</w:t>
      </w:r>
    </w:p>
    <w:p w:rsidR="007D18B8" w:rsidRDefault="00B17C6A" w:rsidP="00CD705A">
      <w:pPr>
        <w:autoSpaceDE w:val="0"/>
        <w:autoSpaceDN w:val="0"/>
        <w:adjustRightInd w:val="0"/>
        <w:rPr>
          <w:rFonts w:ascii="Verdana" w:hAnsi="Verdana" w:cs="BrixtonMedium"/>
          <w:sz w:val="20"/>
          <w:szCs w:val="20"/>
        </w:rPr>
      </w:pPr>
      <w:r>
        <w:rPr>
          <w:rFonts w:ascii="Verdana" w:hAnsi="Verdana" w:cs="BrixtonMedium"/>
          <w:sz w:val="20"/>
          <w:szCs w:val="20"/>
        </w:rPr>
        <w:t>Landek</w:t>
      </w:r>
      <w:r w:rsidRPr="00CD705A">
        <w:rPr>
          <w:rFonts w:ascii="Verdana" w:hAnsi="Verdana" w:cs="BrixtonMedium"/>
          <w:sz w:val="20"/>
          <w:szCs w:val="20"/>
        </w:rPr>
        <w:t>or</w:t>
      </w:r>
      <w:r>
        <w:rPr>
          <w:rFonts w:ascii="Verdana" w:hAnsi="Verdana" w:cs="BrixtonMedium"/>
          <w:sz w:val="20"/>
          <w:szCs w:val="20"/>
        </w:rPr>
        <w:t>tene</w:t>
      </w:r>
      <w:r w:rsidRPr="00CD705A">
        <w:rPr>
          <w:rFonts w:ascii="Verdana" w:hAnsi="Verdana" w:cs="BrixtonMedium"/>
          <w:sz w:val="20"/>
          <w:szCs w:val="20"/>
        </w:rPr>
        <w:t xml:space="preserve"> </w:t>
      </w:r>
      <w:r w:rsidR="00661C24" w:rsidRPr="00CD705A">
        <w:rPr>
          <w:rFonts w:ascii="Verdana" w:hAnsi="Verdana"/>
          <w:sz w:val="20"/>
          <w:szCs w:val="20"/>
        </w:rPr>
        <w:t xml:space="preserve">har til formål at </w:t>
      </w:r>
      <w:r w:rsidR="00A91FE9">
        <w:rPr>
          <w:rFonts w:ascii="Verdana" w:hAnsi="Verdana"/>
          <w:sz w:val="20"/>
          <w:szCs w:val="20"/>
        </w:rPr>
        <w:t>samle</w:t>
      </w:r>
      <w:r w:rsidR="00661C24" w:rsidRPr="00CD705A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sammenlignelig </w:t>
      </w:r>
      <w:r w:rsidR="00A91FE9">
        <w:rPr>
          <w:rFonts w:ascii="Verdana" w:hAnsi="Verdana"/>
          <w:sz w:val="20"/>
          <w:szCs w:val="20"/>
        </w:rPr>
        <w:t>viden</w:t>
      </w:r>
      <w:r w:rsidR="00EE7DC2" w:rsidRPr="00CD705A">
        <w:rPr>
          <w:rFonts w:ascii="Verdana" w:hAnsi="Verdana"/>
          <w:sz w:val="20"/>
          <w:szCs w:val="20"/>
        </w:rPr>
        <w:t xml:space="preserve"> om </w:t>
      </w:r>
      <w:r w:rsidR="00B66DAA">
        <w:rPr>
          <w:rFonts w:ascii="Verdana" w:hAnsi="Verdana"/>
          <w:sz w:val="20"/>
          <w:szCs w:val="20"/>
        </w:rPr>
        <w:t>andelen af fysisk aktive</w:t>
      </w:r>
      <w:r w:rsidR="00661C24" w:rsidRPr="00CD705A">
        <w:rPr>
          <w:rFonts w:ascii="Verdana" w:hAnsi="Verdana"/>
          <w:sz w:val="20"/>
          <w:szCs w:val="20"/>
        </w:rPr>
        <w:t xml:space="preserve"> på verdensplan</w:t>
      </w:r>
      <w:r w:rsidR="00A91FE9">
        <w:rPr>
          <w:rFonts w:ascii="Verdana" w:hAnsi="Verdana"/>
          <w:sz w:val="20"/>
          <w:szCs w:val="20"/>
        </w:rPr>
        <w:t xml:space="preserve"> og indeholder</w:t>
      </w:r>
      <w:r w:rsidR="00B66DAA">
        <w:rPr>
          <w:rFonts w:ascii="Verdana" w:hAnsi="Verdana" w:cs="BrixtonMedium"/>
          <w:sz w:val="20"/>
          <w:szCs w:val="20"/>
        </w:rPr>
        <w:t xml:space="preserve"> </w:t>
      </w:r>
      <w:r w:rsidR="00A91FE9">
        <w:rPr>
          <w:rFonts w:ascii="Verdana" w:hAnsi="Verdana" w:cs="BrixtonMedium"/>
          <w:sz w:val="20"/>
          <w:szCs w:val="20"/>
        </w:rPr>
        <w:t>informationer</w:t>
      </w:r>
      <w:r w:rsidR="00B66DAA">
        <w:rPr>
          <w:rFonts w:ascii="Verdana" w:hAnsi="Verdana" w:cs="BrixtonMedium"/>
          <w:sz w:val="20"/>
          <w:szCs w:val="20"/>
        </w:rPr>
        <w:t xml:space="preserve"> om de enkelte landes handleplaner og</w:t>
      </w:r>
      <w:r w:rsidR="00B66DAA" w:rsidRPr="00CD705A">
        <w:rPr>
          <w:rFonts w:ascii="Verdana" w:hAnsi="Verdana" w:cs="BrixtonMedium"/>
          <w:sz w:val="20"/>
          <w:szCs w:val="20"/>
        </w:rPr>
        <w:t xml:space="preserve"> monitorering</w:t>
      </w:r>
      <w:r w:rsidR="00B66DAA">
        <w:rPr>
          <w:rFonts w:ascii="Verdana" w:hAnsi="Verdana" w:cs="BrixtonMedium"/>
          <w:sz w:val="20"/>
          <w:szCs w:val="20"/>
        </w:rPr>
        <w:t xml:space="preserve"> af fysisk aktivitet</w:t>
      </w:r>
      <w:r w:rsidR="00B66DAA" w:rsidRPr="00CD705A">
        <w:rPr>
          <w:rFonts w:ascii="Verdana" w:hAnsi="Verdana" w:cs="BrixtonMedium"/>
          <w:sz w:val="20"/>
          <w:szCs w:val="20"/>
        </w:rPr>
        <w:t>.</w:t>
      </w:r>
      <w:r w:rsidR="00A357D8">
        <w:rPr>
          <w:rFonts w:ascii="Verdana" w:hAnsi="Verdana" w:cs="BrixtonMedium"/>
          <w:sz w:val="20"/>
          <w:szCs w:val="20"/>
        </w:rPr>
        <w:t xml:space="preserve"> </w:t>
      </w:r>
      <w:r w:rsidR="00EE7DC2" w:rsidRPr="00CD705A">
        <w:rPr>
          <w:rFonts w:ascii="Verdana" w:hAnsi="Verdana" w:cs="BrixtonMedium"/>
          <w:sz w:val="20"/>
          <w:szCs w:val="20"/>
        </w:rPr>
        <w:t>Fysisk inaktivitet er en v</w:t>
      </w:r>
      <w:r w:rsidR="00697429" w:rsidRPr="00CD705A">
        <w:rPr>
          <w:rFonts w:ascii="Verdana" w:hAnsi="Verdana" w:cs="BrixtonMedium"/>
          <w:sz w:val="20"/>
          <w:szCs w:val="20"/>
        </w:rPr>
        <w:t>elkendt</w:t>
      </w:r>
      <w:r w:rsidR="00EE7DC2" w:rsidRPr="00CD705A">
        <w:rPr>
          <w:rFonts w:ascii="Verdana" w:hAnsi="Verdana" w:cs="BrixtonMedium"/>
          <w:sz w:val="20"/>
          <w:szCs w:val="20"/>
        </w:rPr>
        <w:t xml:space="preserve"> risikofaktor for udviklingen af kroniske livsstilssygdomme og </w:t>
      </w:r>
      <w:r w:rsidR="003831C3">
        <w:rPr>
          <w:rFonts w:ascii="Verdana" w:hAnsi="Verdana" w:cs="BrixtonMedium"/>
          <w:sz w:val="20"/>
          <w:szCs w:val="20"/>
        </w:rPr>
        <w:t xml:space="preserve">er anslået til at </w:t>
      </w:r>
      <w:r>
        <w:rPr>
          <w:rFonts w:ascii="Verdana" w:hAnsi="Verdana" w:cs="BrixtonMedium"/>
          <w:sz w:val="20"/>
          <w:szCs w:val="20"/>
        </w:rPr>
        <w:t xml:space="preserve">resultere i </w:t>
      </w:r>
      <w:r w:rsidR="003831C3">
        <w:rPr>
          <w:rFonts w:ascii="Verdana" w:hAnsi="Verdana" w:cs="BrixtonMedium"/>
          <w:sz w:val="20"/>
          <w:szCs w:val="20"/>
        </w:rPr>
        <w:t xml:space="preserve">over </w:t>
      </w:r>
      <w:r w:rsidR="007D18B8" w:rsidRPr="00CD705A">
        <w:rPr>
          <w:rFonts w:ascii="Verdana" w:hAnsi="Verdana" w:cs="BrixtonMedium"/>
          <w:sz w:val="20"/>
          <w:szCs w:val="20"/>
        </w:rPr>
        <w:t>5 million</w:t>
      </w:r>
      <w:r w:rsidR="003831C3">
        <w:rPr>
          <w:rFonts w:ascii="Verdana" w:hAnsi="Verdana" w:cs="BrixtonMedium"/>
          <w:sz w:val="20"/>
          <w:szCs w:val="20"/>
        </w:rPr>
        <w:t>er</w:t>
      </w:r>
      <w:r w:rsidR="00697429" w:rsidRPr="00CD705A">
        <w:rPr>
          <w:rFonts w:ascii="Verdana" w:hAnsi="Verdana" w:cs="BrixtonMedium"/>
          <w:sz w:val="20"/>
          <w:szCs w:val="20"/>
        </w:rPr>
        <w:t xml:space="preserve"> </w:t>
      </w:r>
      <w:r w:rsidR="00EE7DC2" w:rsidRPr="00CD705A">
        <w:rPr>
          <w:rFonts w:ascii="Verdana" w:hAnsi="Verdana" w:cs="BrixtonMedium"/>
          <w:sz w:val="20"/>
          <w:szCs w:val="20"/>
        </w:rPr>
        <w:t>død</w:t>
      </w:r>
      <w:r w:rsidR="00697429" w:rsidRPr="00CD705A">
        <w:rPr>
          <w:rFonts w:ascii="Verdana" w:hAnsi="Verdana" w:cs="BrixtonMedium"/>
          <w:sz w:val="20"/>
          <w:szCs w:val="20"/>
        </w:rPr>
        <w:t>sfald</w:t>
      </w:r>
      <w:r w:rsidR="007D18B8" w:rsidRPr="00CD705A">
        <w:rPr>
          <w:rFonts w:ascii="Verdana" w:hAnsi="Verdana" w:cs="BrixtonMedium"/>
          <w:sz w:val="20"/>
          <w:szCs w:val="20"/>
        </w:rPr>
        <w:t xml:space="preserve"> per </w:t>
      </w:r>
      <w:r w:rsidR="00EE7DC2" w:rsidRPr="00CD705A">
        <w:rPr>
          <w:rFonts w:ascii="Verdana" w:hAnsi="Verdana" w:cs="BrixtonMedium"/>
          <w:sz w:val="20"/>
          <w:szCs w:val="20"/>
        </w:rPr>
        <w:t xml:space="preserve">år </w:t>
      </w:r>
      <w:r w:rsidR="00697429" w:rsidRPr="00CD705A">
        <w:rPr>
          <w:rFonts w:ascii="Verdana" w:hAnsi="Verdana" w:cs="BrixtonMedium"/>
          <w:sz w:val="20"/>
          <w:szCs w:val="20"/>
        </w:rPr>
        <w:t>på verdensplan</w:t>
      </w:r>
      <w:r w:rsidR="00A91FE9">
        <w:rPr>
          <w:rFonts w:ascii="Verdana" w:hAnsi="Verdana" w:cs="BrixtonMedium"/>
          <w:sz w:val="20"/>
          <w:szCs w:val="20"/>
        </w:rPr>
        <w:t xml:space="preserve">. Omkring </w:t>
      </w:r>
      <w:r w:rsidR="007D18B8" w:rsidRPr="00CD705A">
        <w:rPr>
          <w:rFonts w:ascii="Verdana" w:hAnsi="Verdana" w:cs="BrixtonMedium"/>
          <w:sz w:val="20"/>
          <w:szCs w:val="20"/>
        </w:rPr>
        <w:t xml:space="preserve">30% </w:t>
      </w:r>
      <w:r w:rsidR="003831C3">
        <w:rPr>
          <w:rFonts w:ascii="Verdana" w:hAnsi="Verdana" w:cs="BrixtonMedium"/>
          <w:sz w:val="20"/>
          <w:szCs w:val="20"/>
        </w:rPr>
        <w:t>af voksne</w:t>
      </w:r>
      <w:r w:rsidR="00EE7DC2" w:rsidRPr="00CD705A">
        <w:rPr>
          <w:rFonts w:ascii="Verdana" w:hAnsi="Verdana" w:cs="BrixtonMedium"/>
          <w:sz w:val="20"/>
          <w:szCs w:val="20"/>
        </w:rPr>
        <w:t xml:space="preserve"> </w:t>
      </w:r>
      <w:r>
        <w:rPr>
          <w:rFonts w:ascii="Verdana" w:hAnsi="Verdana" w:cs="BrixtonMedium"/>
          <w:sz w:val="20"/>
          <w:szCs w:val="20"/>
        </w:rPr>
        <w:t xml:space="preserve">på verdensplan </w:t>
      </w:r>
      <w:r w:rsidR="00A91FE9">
        <w:rPr>
          <w:rFonts w:ascii="Verdana" w:hAnsi="Verdana" w:cs="BrixtonMedium"/>
          <w:sz w:val="20"/>
          <w:szCs w:val="20"/>
        </w:rPr>
        <w:t>anslås til at være</w:t>
      </w:r>
      <w:r w:rsidR="00EE7DC2" w:rsidRPr="00CD705A">
        <w:rPr>
          <w:rFonts w:ascii="Verdana" w:hAnsi="Verdana" w:cs="BrixtonMedium"/>
          <w:sz w:val="20"/>
          <w:szCs w:val="20"/>
        </w:rPr>
        <w:t xml:space="preserve"> fysisk inaktive.</w:t>
      </w:r>
    </w:p>
    <w:p w:rsidR="00A357D8" w:rsidRDefault="00A357D8" w:rsidP="00CD705A">
      <w:pPr>
        <w:autoSpaceDE w:val="0"/>
        <w:autoSpaceDN w:val="0"/>
        <w:adjustRightInd w:val="0"/>
        <w:rPr>
          <w:rFonts w:ascii="Verdana" w:hAnsi="Verdana" w:cs="BrixtonMedium"/>
          <w:sz w:val="20"/>
          <w:szCs w:val="20"/>
        </w:rPr>
      </w:pPr>
    </w:p>
    <w:p w:rsidR="00CD705A" w:rsidRPr="00811DC6" w:rsidRDefault="00A357D8" w:rsidP="00811DC6">
      <w:pPr>
        <w:spacing w:after="200"/>
        <w:rPr>
          <w:rFonts w:ascii="Verdana" w:hAnsi="Verdana"/>
          <w:color w:val="000000"/>
          <w:sz w:val="20"/>
          <w:szCs w:val="20"/>
        </w:rPr>
      </w:pPr>
      <w:r w:rsidRPr="00537B4A">
        <w:rPr>
          <w:rFonts w:ascii="Verdana" w:hAnsi="Verdana"/>
          <w:color w:val="000000"/>
          <w:sz w:val="20"/>
          <w:szCs w:val="20"/>
        </w:rPr>
        <w:t xml:space="preserve">Omfanget af fysisk aktivitet er højt i Grønland sammenlignet med de 131 andre lande. </w:t>
      </w:r>
      <w:r w:rsidR="00537B4A" w:rsidRPr="00537B4A">
        <w:rPr>
          <w:rFonts w:ascii="Verdana" w:hAnsi="Verdana"/>
          <w:color w:val="000000"/>
          <w:sz w:val="20"/>
          <w:szCs w:val="20"/>
        </w:rPr>
        <w:t>Alligevel bruger</w:t>
      </w:r>
      <w:r w:rsidRPr="00537B4A">
        <w:rPr>
          <w:rFonts w:ascii="Verdana" w:hAnsi="Verdana"/>
          <w:color w:val="000000"/>
          <w:sz w:val="20"/>
          <w:szCs w:val="20"/>
        </w:rPr>
        <w:t xml:space="preserve"> en stigende andel af den grønlandske befolkning </w:t>
      </w:r>
      <w:r w:rsidR="00520710" w:rsidRPr="00537B4A">
        <w:rPr>
          <w:rFonts w:ascii="Verdana" w:hAnsi="Verdana"/>
          <w:color w:val="000000"/>
          <w:sz w:val="20"/>
          <w:szCs w:val="20"/>
        </w:rPr>
        <w:t>mere tid på stillesiddende aktivitet</w:t>
      </w:r>
      <w:r w:rsidRPr="00537B4A">
        <w:rPr>
          <w:rFonts w:ascii="Verdana" w:hAnsi="Verdana"/>
          <w:color w:val="000000"/>
          <w:sz w:val="20"/>
          <w:szCs w:val="20"/>
        </w:rPr>
        <w:t xml:space="preserve">. Det gælder især </w:t>
      </w:r>
      <w:r w:rsidR="00537B4A">
        <w:rPr>
          <w:rFonts w:ascii="Verdana" w:hAnsi="Verdana"/>
          <w:color w:val="000000"/>
          <w:sz w:val="20"/>
          <w:szCs w:val="20"/>
        </w:rPr>
        <w:t xml:space="preserve">på </w:t>
      </w:r>
      <w:r w:rsidRPr="00537B4A">
        <w:rPr>
          <w:rFonts w:ascii="Verdana" w:hAnsi="Verdana"/>
          <w:color w:val="000000"/>
          <w:sz w:val="20"/>
          <w:szCs w:val="20"/>
        </w:rPr>
        <w:t>arbejdet, men også fritiden lader til i mindre grad at indeholde hård fysisk aktivitet sammenlignet med tidligere.</w:t>
      </w:r>
      <w:r w:rsidRPr="00697429">
        <w:rPr>
          <w:rFonts w:ascii="Verdana" w:hAnsi="Verdana"/>
          <w:color w:val="000000"/>
          <w:sz w:val="20"/>
          <w:szCs w:val="20"/>
        </w:rPr>
        <w:t xml:space="preserve"> </w:t>
      </w:r>
    </w:p>
    <w:p w:rsidR="00537B4A" w:rsidRDefault="00697429" w:rsidP="00697429">
      <w:pPr>
        <w:spacing w:after="200"/>
        <w:rPr>
          <w:rFonts w:ascii="Verdana" w:hAnsi="Verdana"/>
          <w:color w:val="000000"/>
          <w:sz w:val="20"/>
          <w:szCs w:val="20"/>
        </w:rPr>
      </w:pPr>
      <w:r w:rsidRPr="00CD705A">
        <w:rPr>
          <w:rFonts w:ascii="Verdana" w:hAnsi="Verdana"/>
          <w:sz w:val="20"/>
          <w:szCs w:val="20"/>
        </w:rPr>
        <w:t xml:space="preserve">Tallene </w:t>
      </w:r>
      <w:r w:rsidR="00A91FE9">
        <w:rPr>
          <w:rFonts w:ascii="Verdana" w:hAnsi="Verdana"/>
          <w:sz w:val="20"/>
          <w:szCs w:val="20"/>
        </w:rPr>
        <w:t>for</w:t>
      </w:r>
      <w:r w:rsidRPr="00CD705A">
        <w:rPr>
          <w:rFonts w:ascii="Verdana" w:hAnsi="Verdana"/>
          <w:sz w:val="20"/>
          <w:szCs w:val="20"/>
        </w:rPr>
        <w:t xml:space="preserve"> fysisk aktivitet i Grønland stammer fra den landsdækkende </w:t>
      </w:r>
      <w:r w:rsidR="00B17C6A">
        <w:rPr>
          <w:rFonts w:ascii="Verdana" w:hAnsi="Verdana"/>
          <w:sz w:val="20"/>
          <w:szCs w:val="20"/>
        </w:rPr>
        <w:t>sundhedsundersøgelse gennemført af</w:t>
      </w:r>
      <w:r w:rsidR="003831C3">
        <w:rPr>
          <w:rFonts w:ascii="Verdana" w:hAnsi="Verdana"/>
          <w:sz w:val="20"/>
          <w:szCs w:val="20"/>
        </w:rPr>
        <w:t xml:space="preserve"> </w:t>
      </w:r>
      <w:r w:rsidRPr="00CD705A">
        <w:rPr>
          <w:rFonts w:ascii="Verdana" w:hAnsi="Verdana"/>
          <w:sz w:val="20"/>
          <w:szCs w:val="20"/>
        </w:rPr>
        <w:t>Center for Sundhedsforskning i Grønland under SIF, SDU</w:t>
      </w:r>
      <w:r w:rsidR="00B17C6A">
        <w:rPr>
          <w:rFonts w:ascii="Verdana" w:hAnsi="Verdana"/>
          <w:sz w:val="20"/>
          <w:szCs w:val="20"/>
        </w:rPr>
        <w:t xml:space="preserve"> (2005-2009) samt øvrige </w:t>
      </w:r>
      <w:r w:rsidRPr="00697429">
        <w:rPr>
          <w:rFonts w:ascii="Verdana" w:hAnsi="Verdana"/>
          <w:color w:val="000000"/>
          <w:sz w:val="20"/>
          <w:szCs w:val="20"/>
        </w:rPr>
        <w:t xml:space="preserve">informationer fra Grønlands Statistik. </w:t>
      </w:r>
      <w:r>
        <w:rPr>
          <w:rFonts w:ascii="Verdana" w:hAnsi="Verdana"/>
          <w:color w:val="000000"/>
          <w:sz w:val="20"/>
          <w:szCs w:val="20"/>
        </w:rPr>
        <w:t xml:space="preserve">Deltagerne </w:t>
      </w:r>
      <w:r w:rsidR="00B17C6A">
        <w:rPr>
          <w:rFonts w:ascii="Verdana" w:hAnsi="Verdana"/>
          <w:color w:val="000000"/>
          <w:sz w:val="20"/>
          <w:szCs w:val="20"/>
        </w:rPr>
        <w:t xml:space="preserve">angav </w:t>
      </w:r>
      <w:r w:rsidR="007C2AB0">
        <w:rPr>
          <w:rFonts w:ascii="Verdana" w:hAnsi="Verdana"/>
          <w:color w:val="000000"/>
          <w:sz w:val="20"/>
          <w:szCs w:val="20"/>
        </w:rPr>
        <w:t>i undersøgelsen</w:t>
      </w:r>
      <w:r w:rsidRPr="00697429">
        <w:rPr>
          <w:rFonts w:ascii="Verdana" w:hAnsi="Verdana"/>
          <w:color w:val="000000"/>
          <w:sz w:val="20"/>
          <w:szCs w:val="20"/>
        </w:rPr>
        <w:t xml:space="preserve">, hvor længe de </w:t>
      </w:r>
      <w:r w:rsidR="00B17C6A">
        <w:rPr>
          <w:rFonts w:ascii="Verdana" w:hAnsi="Verdana"/>
          <w:color w:val="000000"/>
          <w:sz w:val="20"/>
          <w:szCs w:val="20"/>
        </w:rPr>
        <w:t xml:space="preserve">havde </w:t>
      </w:r>
      <w:r w:rsidRPr="00697429">
        <w:rPr>
          <w:rFonts w:ascii="Verdana" w:hAnsi="Verdana"/>
          <w:color w:val="000000"/>
          <w:sz w:val="20"/>
          <w:szCs w:val="20"/>
        </w:rPr>
        <w:t xml:space="preserve">brugt på fysisk aktivitet i henholdsvis hjemmet, arbejdet, under transport og i fritiden </w:t>
      </w:r>
      <w:r w:rsidR="00B17C6A">
        <w:rPr>
          <w:rFonts w:ascii="Verdana" w:hAnsi="Verdana"/>
          <w:color w:val="000000"/>
          <w:sz w:val="20"/>
          <w:szCs w:val="20"/>
        </w:rPr>
        <w:t>i ugen op til interviewet. Desuden blev de spurgt, om der var tale om hårde eller lette former for fysisk aktivitet.</w:t>
      </w:r>
      <w:r w:rsidR="00CD705A">
        <w:rPr>
          <w:rFonts w:ascii="Verdana" w:hAnsi="Verdana"/>
          <w:color w:val="000000"/>
          <w:sz w:val="20"/>
          <w:szCs w:val="20"/>
        </w:rPr>
        <w:t xml:space="preserve"> </w:t>
      </w:r>
      <w:r w:rsidR="00CD705A" w:rsidRPr="00CD705A">
        <w:rPr>
          <w:rFonts w:ascii="Verdana" w:hAnsi="Verdana"/>
          <w:color w:val="000000"/>
          <w:sz w:val="20"/>
          <w:szCs w:val="20"/>
        </w:rPr>
        <w:t>Spørg</w:t>
      </w:r>
      <w:r w:rsidR="00B66DAA">
        <w:rPr>
          <w:rFonts w:ascii="Verdana" w:hAnsi="Verdana"/>
          <w:color w:val="000000"/>
          <w:sz w:val="20"/>
          <w:szCs w:val="20"/>
        </w:rPr>
        <w:t>eskemaet er internationalt brugt</w:t>
      </w:r>
      <w:r w:rsidR="00CD705A">
        <w:rPr>
          <w:rFonts w:ascii="Verdana" w:hAnsi="Verdana"/>
          <w:color w:val="000000"/>
          <w:sz w:val="20"/>
          <w:szCs w:val="20"/>
        </w:rPr>
        <w:t xml:space="preserve"> </w:t>
      </w:r>
      <w:r w:rsidR="00B66DAA">
        <w:rPr>
          <w:rFonts w:ascii="Verdana" w:hAnsi="Verdana"/>
          <w:color w:val="000000"/>
          <w:sz w:val="20"/>
          <w:szCs w:val="20"/>
        </w:rPr>
        <w:t>og</w:t>
      </w:r>
      <w:r w:rsidR="00CD705A">
        <w:rPr>
          <w:rFonts w:ascii="Verdana" w:hAnsi="Verdana"/>
          <w:color w:val="000000"/>
          <w:sz w:val="20"/>
          <w:szCs w:val="20"/>
        </w:rPr>
        <w:t xml:space="preserve"> </w:t>
      </w:r>
      <w:r w:rsidR="003831C3">
        <w:rPr>
          <w:rFonts w:ascii="Verdana" w:hAnsi="Verdana"/>
          <w:color w:val="000000"/>
          <w:sz w:val="20"/>
          <w:szCs w:val="20"/>
        </w:rPr>
        <w:t>anvendeligheden</w:t>
      </w:r>
      <w:r w:rsidR="00CD705A">
        <w:rPr>
          <w:rFonts w:ascii="Verdana" w:hAnsi="Verdana"/>
          <w:color w:val="000000"/>
          <w:sz w:val="20"/>
          <w:szCs w:val="20"/>
        </w:rPr>
        <w:t xml:space="preserve"> er </w:t>
      </w:r>
      <w:r w:rsidR="00520710">
        <w:rPr>
          <w:rFonts w:ascii="Verdana" w:hAnsi="Verdana"/>
          <w:color w:val="000000"/>
          <w:sz w:val="20"/>
          <w:szCs w:val="20"/>
        </w:rPr>
        <w:t xml:space="preserve">tidligere undersøgt i Grønland. </w:t>
      </w:r>
    </w:p>
    <w:p w:rsidR="00697429" w:rsidRPr="004348EA" w:rsidRDefault="00A357D8" w:rsidP="00697429">
      <w:pPr>
        <w:spacing w:after="200"/>
        <w:rPr>
          <w:rFonts w:ascii="Verdana" w:hAnsi="Verdana" w:cs="BrixtonMedium"/>
          <w:sz w:val="20"/>
          <w:szCs w:val="20"/>
        </w:rPr>
      </w:pPr>
      <w:r w:rsidRPr="007C2AB0">
        <w:rPr>
          <w:rFonts w:ascii="Verdana" w:hAnsi="Verdana" w:cs="BrixtonMedium"/>
          <w:sz w:val="20"/>
          <w:szCs w:val="20"/>
        </w:rPr>
        <w:t>I Grønla</w:t>
      </w:r>
      <w:r>
        <w:rPr>
          <w:rFonts w:ascii="Verdana" w:hAnsi="Verdana" w:cs="BrixtonMedium"/>
          <w:sz w:val="20"/>
          <w:szCs w:val="20"/>
        </w:rPr>
        <w:t>nd har v</w:t>
      </w:r>
      <w:r w:rsidRPr="007C2AB0">
        <w:rPr>
          <w:rFonts w:ascii="Verdana" w:hAnsi="Verdana" w:cs="BrixtonMedium"/>
          <w:sz w:val="20"/>
          <w:szCs w:val="20"/>
        </w:rPr>
        <w:t xml:space="preserve">i har mulighed for at følge udviklingen </w:t>
      </w:r>
      <w:r>
        <w:rPr>
          <w:rFonts w:ascii="Verdana" w:hAnsi="Verdana" w:cs="BrixtonMedium"/>
          <w:sz w:val="20"/>
          <w:szCs w:val="20"/>
        </w:rPr>
        <w:t>i fysisk aktivitet blandt voksne gennem disse</w:t>
      </w:r>
      <w:r w:rsidRPr="007C2AB0">
        <w:rPr>
          <w:rFonts w:ascii="Verdana" w:hAnsi="Verdana" w:cs="BrixtonMedium"/>
          <w:sz w:val="20"/>
          <w:szCs w:val="20"/>
        </w:rPr>
        <w:t xml:space="preserve"> </w:t>
      </w:r>
      <w:r>
        <w:rPr>
          <w:rFonts w:ascii="Verdana" w:hAnsi="Verdana" w:cs="BrixtonMedium"/>
          <w:sz w:val="20"/>
          <w:szCs w:val="20"/>
        </w:rPr>
        <w:t>landsdækkende</w:t>
      </w:r>
      <w:r w:rsidRPr="007C2AB0">
        <w:rPr>
          <w:rFonts w:ascii="Verdana" w:hAnsi="Verdana" w:cs="BrixtonMedium"/>
          <w:sz w:val="20"/>
          <w:szCs w:val="20"/>
        </w:rPr>
        <w:t xml:space="preserve"> </w:t>
      </w:r>
      <w:r>
        <w:rPr>
          <w:rFonts w:ascii="Verdana" w:hAnsi="Verdana" w:cs="BrixtonMedium"/>
          <w:sz w:val="20"/>
          <w:szCs w:val="20"/>
        </w:rPr>
        <w:t>sundheds</w:t>
      </w:r>
      <w:r w:rsidRPr="007C2AB0">
        <w:rPr>
          <w:rFonts w:ascii="Verdana" w:hAnsi="Verdana" w:cs="BrixtonMedium"/>
          <w:sz w:val="20"/>
          <w:szCs w:val="20"/>
        </w:rPr>
        <w:t>undersøgelser, der udføres hvert fjerde år</w:t>
      </w:r>
      <w:r>
        <w:rPr>
          <w:rFonts w:ascii="Verdana" w:hAnsi="Verdana" w:cs="BrixtonMedium"/>
          <w:sz w:val="20"/>
          <w:szCs w:val="20"/>
        </w:rPr>
        <w:t>. Dette er et afgørende redskab</w:t>
      </w:r>
      <w:r w:rsidRPr="007C2AB0">
        <w:rPr>
          <w:rFonts w:ascii="Verdana" w:hAnsi="Verdana" w:cs="BrixtonMedium"/>
          <w:sz w:val="20"/>
          <w:szCs w:val="20"/>
        </w:rPr>
        <w:t xml:space="preserve"> for at kunne evaluere indsatser og interventioner til fremme af </w:t>
      </w:r>
      <w:r>
        <w:rPr>
          <w:rFonts w:ascii="Verdana" w:hAnsi="Verdana" w:cs="BrixtonMedium"/>
          <w:sz w:val="20"/>
          <w:szCs w:val="20"/>
        </w:rPr>
        <w:t>bevægelse i befolkningen fremover</w:t>
      </w:r>
      <w:r w:rsidRPr="007C2AB0">
        <w:rPr>
          <w:rFonts w:ascii="Verdana" w:hAnsi="Verdana" w:cs="BrixtonMedium"/>
          <w:sz w:val="20"/>
          <w:szCs w:val="20"/>
        </w:rPr>
        <w:t xml:space="preserve">. Mindre end 1/3 af alle lande, der indgår i oversigten, har et fortløbende monitoreringssystem. </w:t>
      </w:r>
    </w:p>
    <w:p w:rsidR="00697429" w:rsidRPr="00520710" w:rsidRDefault="00697429" w:rsidP="007D18B8">
      <w:pPr>
        <w:spacing w:after="200"/>
        <w:rPr>
          <w:rFonts w:ascii="Verdana" w:hAnsi="Verdana" w:cs="BrixtonMedium"/>
          <w:sz w:val="20"/>
          <w:szCs w:val="20"/>
        </w:rPr>
      </w:pPr>
      <w:r w:rsidRPr="007C2AB0">
        <w:rPr>
          <w:rFonts w:ascii="Verdana" w:hAnsi="Verdana" w:cs="BrixtonMedium"/>
          <w:sz w:val="20"/>
          <w:szCs w:val="20"/>
        </w:rPr>
        <w:t>I alt har 37 lande specifikke nationale handleplaner for fysisk aktivitet og 65 lande inkluderer fysisk aktivitet i forebyggelsen af ikke-infektionssygdomme.</w:t>
      </w:r>
      <w:r w:rsidR="00B17C6A">
        <w:rPr>
          <w:rFonts w:ascii="Verdana" w:hAnsi="Verdana" w:cs="BrixtonMedium"/>
          <w:sz w:val="20"/>
          <w:szCs w:val="20"/>
        </w:rPr>
        <w:t xml:space="preserve"> I Grønland indgår fysisk aktivitet som et af de fire fokusområder i folkesundhedsprogrammet </w:t>
      </w:r>
      <w:proofErr w:type="spellStart"/>
      <w:r w:rsidR="00B17C6A">
        <w:rPr>
          <w:rFonts w:ascii="Verdana" w:hAnsi="Verdana" w:cs="BrixtonMedium"/>
          <w:sz w:val="20"/>
          <w:szCs w:val="20"/>
        </w:rPr>
        <w:t>Inuuneritta</w:t>
      </w:r>
      <w:proofErr w:type="spellEnd"/>
      <w:r w:rsidR="00B17C6A">
        <w:rPr>
          <w:rFonts w:ascii="Verdana" w:hAnsi="Verdana" w:cs="BrixtonMedium"/>
          <w:sz w:val="20"/>
          <w:szCs w:val="20"/>
        </w:rPr>
        <w:t xml:space="preserve"> II for perioden 20</w:t>
      </w:r>
      <w:r w:rsidR="003D0E5A">
        <w:rPr>
          <w:rFonts w:ascii="Verdana" w:hAnsi="Verdana" w:cs="BrixtonMedium"/>
          <w:sz w:val="20"/>
          <w:szCs w:val="20"/>
        </w:rPr>
        <w:t>13-2019</w:t>
      </w:r>
      <w:r w:rsidR="00A357D8">
        <w:rPr>
          <w:rFonts w:ascii="Verdana" w:hAnsi="Verdana" w:cs="BrixtonMedium"/>
          <w:sz w:val="20"/>
          <w:szCs w:val="20"/>
        </w:rPr>
        <w:t>. Som et led i dette har 2015 været et indsatsår for fysisk aktivitet og Departementet for Sundhed, Grønlands Selvstyre, har i den forbindelse udgivet et idékatalog med forslag til indsatser målrettet mange forskellige arenaer i samfundet</w:t>
      </w:r>
      <w:r w:rsidR="004C38BC">
        <w:rPr>
          <w:rFonts w:ascii="Verdana" w:hAnsi="Verdana" w:cs="BrixtonMedium"/>
          <w:sz w:val="20"/>
          <w:szCs w:val="20"/>
        </w:rPr>
        <w:t xml:space="preserve"> (</w:t>
      </w:r>
      <w:r w:rsidR="004C38BC" w:rsidRPr="004C38BC">
        <w:rPr>
          <w:rFonts w:ascii="Verdana" w:hAnsi="Verdana" w:cs="BrixtonMedium"/>
          <w:sz w:val="20"/>
          <w:szCs w:val="20"/>
        </w:rPr>
        <w:t>http://www.peqqik.gl/Emner/Livsstil/Motion/Idekatalog_Fysisk_Aktivitet.aspx?sc_lang=da-DK&amp;mobile=1</w:t>
      </w:r>
      <w:r w:rsidR="004C38BC">
        <w:rPr>
          <w:rFonts w:ascii="Verdana" w:hAnsi="Verdana" w:cs="BrixtonMedium"/>
          <w:sz w:val="20"/>
          <w:szCs w:val="20"/>
        </w:rPr>
        <w:t>)</w:t>
      </w:r>
      <w:r w:rsidR="00A357D8">
        <w:rPr>
          <w:rFonts w:ascii="Verdana" w:hAnsi="Verdana" w:cs="BrixtonMedium"/>
          <w:sz w:val="20"/>
          <w:szCs w:val="20"/>
        </w:rPr>
        <w:t>.</w:t>
      </w:r>
      <w:r w:rsidR="00B17C6A">
        <w:rPr>
          <w:rFonts w:ascii="Verdana" w:hAnsi="Verdana" w:cs="BrixtonMedium"/>
          <w:sz w:val="20"/>
          <w:szCs w:val="20"/>
        </w:rPr>
        <w:t xml:space="preserve"> </w:t>
      </w:r>
    </w:p>
    <w:p w:rsidR="00697429" w:rsidRPr="007C2AB0" w:rsidRDefault="003831C3" w:rsidP="007D18B8">
      <w:pPr>
        <w:spacing w:after="200"/>
        <w:rPr>
          <w:rFonts w:ascii="Verdana" w:hAnsi="Verdana" w:cs="BrixtonMedium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For </w:t>
      </w:r>
      <w:r w:rsidR="00DA11A9" w:rsidRPr="007C2AB0">
        <w:rPr>
          <w:rFonts w:ascii="Verdana" w:hAnsi="Verdana" w:cs="BrixtonMedium"/>
          <w:sz w:val="20"/>
          <w:szCs w:val="20"/>
        </w:rPr>
        <w:t>Grønland</w:t>
      </w:r>
      <w:r>
        <w:rPr>
          <w:rFonts w:ascii="Verdana" w:hAnsi="Verdana" w:cs="BrixtonMedium"/>
          <w:sz w:val="20"/>
          <w:szCs w:val="20"/>
        </w:rPr>
        <w:t xml:space="preserve"> betyder </w:t>
      </w:r>
      <w:r w:rsidR="00C2193B">
        <w:rPr>
          <w:rFonts w:ascii="Verdana" w:hAnsi="Verdana" w:cs="BrixtonMedium"/>
          <w:sz w:val="20"/>
          <w:szCs w:val="20"/>
        </w:rPr>
        <w:t>lancering af kortene</w:t>
      </w:r>
      <w:r w:rsidR="00697429" w:rsidRPr="007C2AB0">
        <w:rPr>
          <w:rFonts w:ascii="Verdana" w:hAnsi="Verdana" w:cs="BrixtonMedium"/>
          <w:sz w:val="20"/>
          <w:szCs w:val="20"/>
        </w:rPr>
        <w:t xml:space="preserve">, </w:t>
      </w:r>
      <w:r w:rsidR="00CD705A" w:rsidRPr="007C2AB0">
        <w:rPr>
          <w:rFonts w:ascii="Verdana" w:hAnsi="Verdana" w:cs="BrixtonMedium"/>
          <w:sz w:val="20"/>
          <w:szCs w:val="20"/>
        </w:rPr>
        <w:t xml:space="preserve">at vi nu er med i et globalt netværk, hvor vi både kan sammenligne </w:t>
      </w:r>
      <w:r w:rsidR="007C2AB0" w:rsidRPr="007C2AB0">
        <w:rPr>
          <w:rFonts w:ascii="Verdana" w:hAnsi="Verdana" w:cs="BrixtonMedium"/>
          <w:sz w:val="20"/>
          <w:szCs w:val="20"/>
        </w:rPr>
        <w:t xml:space="preserve">os </w:t>
      </w:r>
      <w:r>
        <w:rPr>
          <w:rFonts w:ascii="Verdana" w:hAnsi="Verdana" w:cs="BrixtonMedium"/>
          <w:sz w:val="20"/>
          <w:szCs w:val="20"/>
        </w:rPr>
        <w:t xml:space="preserve">med andre lande </w:t>
      </w:r>
      <w:r w:rsidR="00CD705A" w:rsidRPr="007C2AB0">
        <w:rPr>
          <w:rFonts w:ascii="Verdana" w:hAnsi="Verdana" w:cs="BrixtonMedium"/>
          <w:sz w:val="20"/>
          <w:szCs w:val="20"/>
        </w:rPr>
        <w:t xml:space="preserve">og </w:t>
      </w:r>
      <w:r>
        <w:rPr>
          <w:rFonts w:ascii="Verdana" w:hAnsi="Verdana" w:cs="BrixtonMedium"/>
          <w:sz w:val="20"/>
          <w:szCs w:val="20"/>
        </w:rPr>
        <w:t>ind</w:t>
      </w:r>
      <w:r w:rsidR="00CD705A" w:rsidRPr="007C2AB0">
        <w:rPr>
          <w:rFonts w:ascii="Verdana" w:hAnsi="Verdana" w:cs="BrixtonMedium"/>
          <w:sz w:val="20"/>
          <w:szCs w:val="20"/>
        </w:rPr>
        <w:t>hente viden om fysisk aktivitet</w:t>
      </w:r>
      <w:r>
        <w:rPr>
          <w:rFonts w:ascii="Verdana" w:hAnsi="Verdana" w:cs="BrixtonMedium"/>
          <w:sz w:val="20"/>
          <w:szCs w:val="20"/>
        </w:rPr>
        <w:t xml:space="preserve"> med det formål at skabe</w:t>
      </w:r>
      <w:r w:rsidR="007C2AB0" w:rsidRPr="007C2AB0">
        <w:rPr>
          <w:rFonts w:ascii="Verdana" w:hAnsi="Verdana" w:cs="BrixtonMedium"/>
          <w:sz w:val="20"/>
          <w:szCs w:val="20"/>
        </w:rPr>
        <w:t xml:space="preserve"> mere bevægelse</w:t>
      </w:r>
      <w:r>
        <w:rPr>
          <w:rFonts w:ascii="Verdana" w:hAnsi="Verdana" w:cs="BrixtonMedium"/>
          <w:sz w:val="20"/>
          <w:szCs w:val="20"/>
        </w:rPr>
        <w:t xml:space="preserve"> i hverdagen</w:t>
      </w:r>
      <w:r w:rsidR="007C2AB0">
        <w:rPr>
          <w:rFonts w:ascii="Verdana" w:hAnsi="Verdana" w:cs="BrixtonMedium"/>
          <w:sz w:val="20"/>
          <w:szCs w:val="20"/>
        </w:rPr>
        <w:t>.</w:t>
      </w:r>
    </w:p>
    <w:p w:rsidR="003831C3" w:rsidRDefault="00B850B9" w:rsidP="00DA11A9">
      <w:pPr>
        <w:autoSpaceDE w:val="0"/>
        <w:autoSpaceDN w:val="0"/>
        <w:adjustRightInd w:val="0"/>
        <w:rPr>
          <w:rFonts w:ascii="Verdana" w:hAnsi="Verdana" w:cs="BrixtonMedium"/>
          <w:color w:val="595959"/>
          <w:sz w:val="20"/>
          <w:szCs w:val="20"/>
        </w:rPr>
      </w:pPr>
      <w:r>
        <w:rPr>
          <w:rFonts w:ascii="Verdana" w:hAnsi="Verdana" w:cs="BrixtonMedium"/>
          <w:color w:val="595959"/>
          <w:sz w:val="20"/>
          <w:szCs w:val="20"/>
        </w:rPr>
        <w:t>Kontaktperson:</w:t>
      </w:r>
    </w:p>
    <w:p w:rsidR="00B850B9" w:rsidRDefault="00B850B9" w:rsidP="00DA11A9">
      <w:pPr>
        <w:autoSpaceDE w:val="0"/>
        <w:autoSpaceDN w:val="0"/>
        <w:adjustRightInd w:val="0"/>
        <w:rPr>
          <w:rFonts w:ascii="Verdana" w:hAnsi="Verdana" w:cs="BrixtonMedium"/>
          <w:sz w:val="20"/>
          <w:szCs w:val="20"/>
        </w:rPr>
      </w:pPr>
      <w:r w:rsidRPr="00B850B9">
        <w:rPr>
          <w:rFonts w:ascii="Verdana" w:hAnsi="Verdana" w:cs="BrixtonMedium"/>
          <w:sz w:val="20"/>
          <w:szCs w:val="20"/>
        </w:rPr>
        <w:t>Inger Dahl-</w:t>
      </w:r>
      <w:r>
        <w:rPr>
          <w:rFonts w:ascii="Verdana" w:hAnsi="Verdana" w:cs="BrixtonMedium"/>
          <w:sz w:val="20"/>
          <w:szCs w:val="20"/>
        </w:rPr>
        <w:t xml:space="preserve">Petersen, forsker, </w:t>
      </w:r>
      <w:proofErr w:type="spellStart"/>
      <w:proofErr w:type="gramStart"/>
      <w:r>
        <w:rPr>
          <w:rFonts w:ascii="Verdana" w:hAnsi="Verdana" w:cs="BrixtonMedium"/>
          <w:sz w:val="20"/>
          <w:szCs w:val="20"/>
        </w:rPr>
        <w:t>cand.scient.san.publ</w:t>
      </w:r>
      <w:proofErr w:type="spellEnd"/>
      <w:r>
        <w:rPr>
          <w:rFonts w:ascii="Verdana" w:hAnsi="Verdana" w:cs="BrixtonMedium"/>
          <w:sz w:val="20"/>
          <w:szCs w:val="20"/>
        </w:rPr>
        <w:t>.,</w:t>
      </w:r>
      <w:proofErr w:type="gramEnd"/>
      <w:r>
        <w:rPr>
          <w:rFonts w:ascii="Verdana" w:hAnsi="Verdana" w:cs="BrixtonMedium"/>
          <w:sz w:val="20"/>
          <w:szCs w:val="20"/>
        </w:rPr>
        <w:t xml:space="preserve"> </w:t>
      </w:r>
      <w:proofErr w:type="spellStart"/>
      <w:r>
        <w:rPr>
          <w:rFonts w:ascii="Verdana" w:hAnsi="Verdana" w:cs="BrixtonMedium"/>
          <w:sz w:val="20"/>
          <w:szCs w:val="20"/>
        </w:rPr>
        <w:t>PhD</w:t>
      </w:r>
      <w:proofErr w:type="spellEnd"/>
    </w:p>
    <w:p w:rsidR="00B850B9" w:rsidRDefault="00B850B9" w:rsidP="00DA11A9">
      <w:pPr>
        <w:autoSpaceDE w:val="0"/>
        <w:autoSpaceDN w:val="0"/>
        <w:adjustRightInd w:val="0"/>
        <w:rPr>
          <w:rFonts w:ascii="Verdana" w:hAnsi="Verdana" w:cs="BrixtonMedium"/>
          <w:sz w:val="20"/>
          <w:szCs w:val="20"/>
        </w:rPr>
      </w:pPr>
      <w:r>
        <w:rPr>
          <w:rFonts w:ascii="Verdana" w:hAnsi="Verdana" w:cs="BrixtonMedium"/>
          <w:sz w:val="20"/>
          <w:szCs w:val="20"/>
        </w:rPr>
        <w:t>Forskningsprogrammet voksnes sundhedsadfærd og helbred</w:t>
      </w:r>
    </w:p>
    <w:p w:rsidR="00B850B9" w:rsidRDefault="00B850B9" w:rsidP="00DA11A9">
      <w:pPr>
        <w:autoSpaceDE w:val="0"/>
        <w:autoSpaceDN w:val="0"/>
        <w:adjustRightInd w:val="0"/>
        <w:rPr>
          <w:rFonts w:ascii="Verdana" w:hAnsi="Verdana" w:cs="BrixtonMedium"/>
          <w:sz w:val="20"/>
          <w:szCs w:val="20"/>
        </w:rPr>
      </w:pPr>
      <w:r>
        <w:rPr>
          <w:rFonts w:ascii="Verdana" w:hAnsi="Verdana" w:cs="BrixtonMedium"/>
          <w:sz w:val="20"/>
          <w:szCs w:val="20"/>
        </w:rPr>
        <w:t>Statens Institut for Folkesundhed, Syddansk Universitet</w:t>
      </w:r>
    </w:p>
    <w:p w:rsidR="00B850B9" w:rsidRDefault="00B850B9" w:rsidP="00DA11A9">
      <w:pPr>
        <w:autoSpaceDE w:val="0"/>
        <w:autoSpaceDN w:val="0"/>
        <w:adjustRightInd w:val="0"/>
        <w:rPr>
          <w:rFonts w:ascii="Verdana" w:hAnsi="Verdana" w:cs="BrixtonMedium"/>
          <w:sz w:val="20"/>
          <w:szCs w:val="20"/>
        </w:rPr>
      </w:pPr>
      <w:hyperlink r:id="rId5" w:history="1">
        <w:r w:rsidRPr="004665C1">
          <w:rPr>
            <w:rStyle w:val="Hyperlink"/>
            <w:rFonts w:ascii="Verdana" w:hAnsi="Verdana" w:cs="BrixtonMedium"/>
            <w:sz w:val="20"/>
            <w:szCs w:val="20"/>
          </w:rPr>
          <w:t>idp@si-folkesundhed.dk</w:t>
        </w:r>
      </w:hyperlink>
      <w:r>
        <w:rPr>
          <w:rFonts w:ascii="Verdana" w:hAnsi="Verdana" w:cs="BrixtonMedium"/>
          <w:sz w:val="20"/>
          <w:szCs w:val="20"/>
        </w:rPr>
        <w:t xml:space="preserve">, </w:t>
      </w:r>
      <w:r w:rsidR="008B4E52">
        <w:rPr>
          <w:rFonts w:ascii="Verdana" w:hAnsi="Verdana" w:cs="BrixtonMedium"/>
          <w:sz w:val="20"/>
          <w:szCs w:val="20"/>
        </w:rPr>
        <w:t xml:space="preserve">+45 6550 7777 </w:t>
      </w:r>
    </w:p>
    <w:p w:rsidR="007D18B8" w:rsidRPr="00811DC6" w:rsidRDefault="008B4E52" w:rsidP="009B1E38">
      <w:pPr>
        <w:autoSpaceDE w:val="0"/>
        <w:autoSpaceDN w:val="0"/>
        <w:adjustRightInd w:val="0"/>
        <w:rPr>
          <w:rFonts w:ascii="Verdana" w:hAnsi="Verdana"/>
          <w:color w:val="000000"/>
          <w:sz w:val="20"/>
          <w:szCs w:val="20"/>
        </w:rPr>
      </w:pPr>
      <w:hyperlink r:id="rId6" w:history="1">
        <w:r w:rsidRPr="004665C1">
          <w:rPr>
            <w:rStyle w:val="Hyperlink"/>
            <w:rFonts w:ascii="Verdana" w:hAnsi="Verdana" w:cs="BrixtonMedium"/>
            <w:sz w:val="16"/>
            <w:szCs w:val="16"/>
          </w:rPr>
          <w:t>http://www.si-folkesundhed.dk/Global/Menu/Medarbejdere/Medarbejderliste/Inger%20Dahl-Petersen.aspx</w:t>
        </w:r>
      </w:hyperlink>
      <w:bookmarkStart w:id="0" w:name="_GoBack"/>
      <w:bookmarkEnd w:id="0"/>
      <w:r w:rsidR="00811DC6">
        <w:rPr>
          <w:rFonts w:ascii="Verdana" w:hAnsi="Verdana"/>
          <w:color w:val="000000"/>
          <w:sz w:val="20"/>
          <w:szCs w:val="20"/>
        </w:rPr>
        <w:t xml:space="preserve"> </w:t>
      </w:r>
    </w:p>
    <w:p w:rsidR="006C368F" w:rsidRPr="004C38BC" w:rsidRDefault="006C368F" w:rsidP="006C368F"/>
    <w:sectPr w:rsidR="006C368F" w:rsidRPr="004C38B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rixtonMedium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E0A"/>
    <w:rsid w:val="003831C3"/>
    <w:rsid w:val="003D0E5A"/>
    <w:rsid w:val="00416FD5"/>
    <w:rsid w:val="004348EA"/>
    <w:rsid w:val="004C38BC"/>
    <w:rsid w:val="00520710"/>
    <w:rsid w:val="00537B4A"/>
    <w:rsid w:val="00661C24"/>
    <w:rsid w:val="00697429"/>
    <w:rsid w:val="006C368F"/>
    <w:rsid w:val="00702E6A"/>
    <w:rsid w:val="00763056"/>
    <w:rsid w:val="007C2AB0"/>
    <w:rsid w:val="007D18B8"/>
    <w:rsid w:val="007F702E"/>
    <w:rsid w:val="00811DC6"/>
    <w:rsid w:val="008B4E52"/>
    <w:rsid w:val="009441D0"/>
    <w:rsid w:val="009B1E38"/>
    <w:rsid w:val="00A218EC"/>
    <w:rsid w:val="00A27F70"/>
    <w:rsid w:val="00A357D8"/>
    <w:rsid w:val="00A91FE9"/>
    <w:rsid w:val="00B17C6A"/>
    <w:rsid w:val="00B66DAA"/>
    <w:rsid w:val="00B850B9"/>
    <w:rsid w:val="00BA2037"/>
    <w:rsid w:val="00BE7E0A"/>
    <w:rsid w:val="00C0224A"/>
    <w:rsid w:val="00C2193B"/>
    <w:rsid w:val="00C605DA"/>
    <w:rsid w:val="00CD705A"/>
    <w:rsid w:val="00DA11A9"/>
    <w:rsid w:val="00DF5C7E"/>
    <w:rsid w:val="00E71095"/>
    <w:rsid w:val="00EE7DC2"/>
    <w:rsid w:val="00F00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922F53D-2212-44ED-B014-8CAAF4FCC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7E0A"/>
    <w:pPr>
      <w:spacing w:after="0" w:line="240" w:lineRule="auto"/>
    </w:pPr>
    <w:rPr>
      <w:rFonts w:ascii="Calibri" w:hAnsi="Calibri" w:cs="Times New Roman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A27F7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B850B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BE7E0A"/>
    <w:rPr>
      <w:color w:val="0000FF"/>
      <w:u w:val="single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A27F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BesgtLink">
    <w:name w:val="FollowedHyperlink"/>
    <w:basedOn w:val="Standardskrifttypeiafsnit"/>
    <w:uiPriority w:val="99"/>
    <w:semiHidden/>
    <w:unhideWhenUsed/>
    <w:rsid w:val="006C368F"/>
    <w:rPr>
      <w:color w:val="800080" w:themeColor="followed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C368F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C368F"/>
    <w:rPr>
      <w:rFonts w:ascii="Tahoma" w:hAnsi="Tahoma" w:cs="Tahoma"/>
      <w:sz w:val="16"/>
      <w:szCs w:val="16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B17C6A"/>
    <w:rPr>
      <w:sz w:val="18"/>
      <w:szCs w:val="18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B17C6A"/>
    <w:rPr>
      <w:sz w:val="24"/>
      <w:szCs w:val="24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B17C6A"/>
    <w:rPr>
      <w:rFonts w:ascii="Calibri" w:hAnsi="Calibri" w:cs="Times New Roman"/>
      <w:sz w:val="24"/>
      <w:szCs w:val="24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B17C6A"/>
    <w:rPr>
      <w:b/>
      <w:bCs/>
      <w:sz w:val="20"/>
      <w:szCs w:val="20"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B17C6A"/>
    <w:rPr>
      <w:rFonts w:ascii="Calibri" w:hAnsi="Calibri" w:cs="Times New Roman"/>
      <w:b/>
      <w:bCs/>
      <w:sz w:val="20"/>
      <w:szCs w:val="20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B850B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10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i-folkesundhed.dk/Global/Menu/Medarbejdere/Medarbejderliste/Inger%20Dahl-Petersen.aspx" TargetMode="External"/><Relationship Id="rId5" Type="http://schemas.openxmlformats.org/officeDocument/2006/relationships/hyperlink" Target="mailto:idp@si-folkesundhed.dk" TargetMode="External"/><Relationship Id="rId4" Type="http://schemas.openxmlformats.org/officeDocument/2006/relationships/hyperlink" Target="http://www.globalphysicalactivityobservatory.com/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504</Words>
  <Characters>3076</Characters>
  <Application>Microsoft Office Word</Application>
  <DocSecurity>0</DocSecurity>
  <Lines>25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Syddansk Unversitet - University of Southern Denmark</Company>
  <LinksUpToDate>false</LinksUpToDate>
  <CharactersWithSpaces>3573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Inger Dahl-Petersen</dc:creator>
  <cp:lastModifiedBy>Anders Koch</cp:lastModifiedBy>
  <cp:revision>11</cp:revision>
  <cp:lastPrinted>2015-12-09T08:54:00Z</cp:lastPrinted>
  <dcterms:created xsi:type="dcterms:W3CDTF">2015-12-09T19:36:00Z</dcterms:created>
  <dcterms:modified xsi:type="dcterms:W3CDTF">2015-12-23T09:01:00Z</dcterms:modified>
</cp:coreProperties>
</file>